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51" w:rsidRDefault="004A2D51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4A2D51" w:rsidRDefault="005B749F">
      <w:pPr>
        <w:pStyle w:val="Standard"/>
        <w:jc w:val="center"/>
      </w:pPr>
      <w:r>
        <w:rPr>
          <w:caps/>
          <w:sz w:val="28"/>
          <w:szCs w:val="28"/>
        </w:rPr>
        <w:t xml:space="preserve">Р о с </w:t>
      </w:r>
      <w:proofErr w:type="spellStart"/>
      <w:proofErr w:type="gramStart"/>
      <w:r>
        <w:rPr>
          <w:caps/>
          <w:sz w:val="28"/>
          <w:szCs w:val="28"/>
        </w:rPr>
        <w:t>с</w:t>
      </w:r>
      <w:proofErr w:type="spellEnd"/>
      <w:proofErr w:type="gramEnd"/>
      <w:r>
        <w:rPr>
          <w:caps/>
          <w:sz w:val="28"/>
          <w:szCs w:val="28"/>
        </w:rPr>
        <w:t xml:space="preserve"> и й с к а я  Ф е д е р а ц и я</w:t>
      </w:r>
    </w:p>
    <w:p w:rsidR="004A2D51" w:rsidRDefault="005B749F">
      <w:pPr>
        <w:pStyle w:val="Standard"/>
        <w:jc w:val="center"/>
      </w:pPr>
      <w:r>
        <w:rPr>
          <w:caps/>
          <w:sz w:val="28"/>
          <w:szCs w:val="28"/>
        </w:rPr>
        <w:t xml:space="preserve">Б ел г о </w:t>
      </w:r>
      <w:proofErr w:type="gramStart"/>
      <w:r>
        <w:rPr>
          <w:caps/>
          <w:sz w:val="28"/>
          <w:szCs w:val="28"/>
        </w:rPr>
        <w:t>р</w:t>
      </w:r>
      <w:proofErr w:type="gramEnd"/>
      <w:r>
        <w:rPr>
          <w:caps/>
          <w:sz w:val="28"/>
          <w:szCs w:val="28"/>
        </w:rPr>
        <w:t xml:space="preserve"> о д с к а я  о б л а с т ь</w:t>
      </w:r>
    </w:p>
    <w:p w:rsidR="004A2D51" w:rsidRDefault="005B749F">
      <w:pPr>
        <w:pStyle w:val="Standard"/>
        <w:jc w:val="center"/>
      </w:pPr>
      <w:r w:rsidRPr="00702CFA">
        <w:rPr>
          <w:caps/>
          <w:sz w:val="28"/>
          <w:szCs w:val="28"/>
        </w:rPr>
        <w:t>муниципальный район «Ровеньский район»</w:t>
      </w:r>
      <w:r>
        <w:rPr>
          <w:caps/>
          <w:sz w:val="28"/>
          <w:szCs w:val="28"/>
        </w:rPr>
        <w:t xml:space="preserve"> </w:t>
      </w:r>
    </w:p>
    <w:p w:rsidR="004A2D51" w:rsidRDefault="005B749F">
      <w:pPr>
        <w:pStyle w:val="Standard"/>
        <w:jc w:val="center"/>
      </w:pPr>
      <w:r>
        <w:rPr>
          <w:caps/>
          <w:sz w:val="28"/>
          <w:szCs w:val="28"/>
        </w:rPr>
        <w:t>Земское собрание</w:t>
      </w:r>
    </w:p>
    <w:p w:rsidR="004A2D51" w:rsidRDefault="001101B9">
      <w:pPr>
        <w:jc w:val="center"/>
      </w:pPr>
      <w:r>
        <w:rPr>
          <w:caps/>
          <w:sz w:val="28"/>
          <w:szCs w:val="28"/>
        </w:rPr>
        <w:t>Свистовского</w:t>
      </w:r>
      <w:r w:rsidR="005B749F">
        <w:rPr>
          <w:caps/>
          <w:sz w:val="28"/>
          <w:szCs w:val="28"/>
        </w:rPr>
        <w:t xml:space="preserve">  сельского поселения</w:t>
      </w:r>
    </w:p>
    <w:p w:rsidR="004A2D51" w:rsidRDefault="004A2D51" w:rsidP="00B7666C">
      <w:pPr>
        <w:pStyle w:val="Standard"/>
        <w:pBdr>
          <w:bottom w:val="none" w:sz="4" w:space="2" w:color="000000"/>
        </w:pBdr>
        <w:jc w:val="center"/>
      </w:pPr>
    </w:p>
    <w:p w:rsidR="004A2D51" w:rsidRDefault="005B749F" w:rsidP="00B7666C">
      <w:pPr>
        <w:pStyle w:val="Standard"/>
        <w:pBdr>
          <w:bottom w:val="none" w:sz="4" w:space="2" w:color="000000"/>
        </w:pBdr>
        <w:jc w:val="center"/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A2D51" w:rsidRDefault="004A2D51" w:rsidP="00B7666C">
      <w:pPr>
        <w:pStyle w:val="Standard"/>
        <w:pBdr>
          <w:bottom w:val="none" w:sz="4" w:space="2" w:color="000000"/>
        </w:pBdr>
        <w:jc w:val="center"/>
      </w:pPr>
    </w:p>
    <w:p w:rsidR="004A2D51" w:rsidRDefault="004A2D51" w:rsidP="00B7666C">
      <w:pPr>
        <w:pStyle w:val="Standard"/>
        <w:pBdr>
          <w:bottom w:val="none" w:sz="4" w:space="2" w:color="000000"/>
        </w:pBdr>
        <w:jc w:val="center"/>
      </w:pPr>
    </w:p>
    <w:p w:rsidR="004A2D51" w:rsidRDefault="00B7666C" w:rsidP="00B7666C">
      <w:pPr>
        <w:pStyle w:val="Standard"/>
        <w:pBdr>
          <w:bottom w:val="none" w:sz="4" w:space="2" w:color="000000"/>
        </w:pBdr>
      </w:pPr>
      <w:r>
        <w:rPr>
          <w:rFonts w:ascii="Times New Roman" w:hAnsi="Times New Roman"/>
          <w:b/>
          <w:sz w:val="28"/>
          <w:szCs w:val="28"/>
        </w:rPr>
        <w:t xml:space="preserve"> 15 ноября </w:t>
      </w:r>
      <w:r w:rsidR="005B749F">
        <w:rPr>
          <w:rFonts w:ascii="Times New Roman" w:hAnsi="Times New Roman"/>
          <w:b/>
          <w:sz w:val="28"/>
          <w:szCs w:val="28"/>
        </w:rPr>
        <w:t xml:space="preserve">  2024 г. </w:t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</w:r>
      <w:r w:rsidR="005B749F">
        <w:rPr>
          <w:rFonts w:ascii="Times New Roman" w:hAnsi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/>
          <w:b/>
          <w:sz w:val="28"/>
          <w:szCs w:val="28"/>
        </w:rPr>
        <w:t>26-45</w:t>
      </w:r>
    </w:p>
    <w:p w:rsidR="004A2D51" w:rsidRDefault="004A2D51">
      <w:pPr>
        <w:spacing w:line="288" w:lineRule="auto"/>
        <w:rPr>
          <w:rFonts w:eastAsia="Times New Roman" w:cs="Times New Roman"/>
        </w:rPr>
      </w:pPr>
      <w:bookmarkStart w:id="0" w:name="_GoBack"/>
      <w:bookmarkEnd w:id="0"/>
    </w:p>
    <w:p w:rsidR="004A2D51" w:rsidRDefault="004A2D51">
      <w:pPr>
        <w:spacing w:line="288" w:lineRule="auto"/>
        <w:rPr>
          <w:rFonts w:eastAsia="Times New Roman" w:cs="Times New Roman"/>
        </w:rPr>
      </w:pPr>
    </w:p>
    <w:p w:rsidR="004A2D51" w:rsidRDefault="005B749F" w:rsidP="00915B2D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 в Устав</w:t>
      </w:r>
      <w:r w:rsidR="00915B2D">
        <w:rPr>
          <w:rFonts w:eastAsia="Times New Roman" w:cs="Times New Roman"/>
          <w:b/>
          <w:sz w:val="28"/>
          <w:szCs w:val="28"/>
        </w:rPr>
        <w:t xml:space="preserve"> </w:t>
      </w:r>
      <w:r w:rsidR="00702CFA">
        <w:rPr>
          <w:rFonts w:eastAsia="Times New Roman" w:cs="Times New Roman"/>
          <w:b/>
          <w:sz w:val="28"/>
          <w:szCs w:val="28"/>
        </w:rPr>
        <w:t>Свистовского</w:t>
      </w:r>
      <w:r>
        <w:rPr>
          <w:rFonts w:eastAsia="Times New Roman" w:cs="Times New Roman"/>
          <w:b/>
          <w:sz w:val="28"/>
          <w:szCs w:val="28"/>
        </w:rPr>
        <w:t xml:space="preserve"> сельского поселения</w:t>
      </w:r>
    </w:p>
    <w:p w:rsidR="004A2D51" w:rsidRDefault="005B749F" w:rsidP="00915B2D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муниципального района «Ровеньский район»</w:t>
      </w:r>
      <w:r w:rsidR="00915B2D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Белгородской области</w:t>
      </w:r>
    </w:p>
    <w:p w:rsidR="004A2D51" w:rsidRDefault="004A2D51" w:rsidP="00915B2D">
      <w:pPr>
        <w:spacing w:line="288" w:lineRule="auto"/>
        <w:jc w:val="center"/>
        <w:rPr>
          <w:rFonts w:eastAsia="Times New Roman" w:cs="Times New Roman"/>
        </w:rPr>
      </w:pPr>
    </w:p>
    <w:p w:rsidR="004A2D51" w:rsidRDefault="004A2D51">
      <w:pPr>
        <w:spacing w:line="288" w:lineRule="auto"/>
        <w:jc w:val="center"/>
        <w:rPr>
          <w:rFonts w:eastAsia="Times New Roman" w:cs="Times New Roman"/>
        </w:rPr>
      </w:pP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r w:rsidR="00702CFA">
        <w:rPr>
          <w:rFonts w:eastAsia="Times New Roman" w:cs="Times New Roman"/>
          <w:sz w:val="28"/>
          <w:szCs w:val="28"/>
        </w:rPr>
        <w:t>Свистовского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</w:t>
      </w:r>
      <w:r w:rsidR="00702CFA">
        <w:rPr>
          <w:rFonts w:eastAsia="Times New Roman" w:cs="Times New Roman"/>
          <w:sz w:val="28"/>
          <w:szCs w:val="28"/>
        </w:rPr>
        <w:t xml:space="preserve"> Свистовского</w:t>
      </w:r>
      <w:r w:rsidRPr="00702CFA">
        <w:rPr>
          <w:rFonts w:eastAsia="Times New Roman" w:cs="Times New Roman"/>
          <w:sz w:val="28"/>
          <w:szCs w:val="28"/>
        </w:rPr>
        <w:t xml:space="preserve"> сельского поселения от «</w:t>
      </w:r>
      <w:r w:rsidR="00702CFA" w:rsidRPr="00702CFA">
        <w:rPr>
          <w:rFonts w:eastAsia="Times New Roman" w:cs="Times New Roman"/>
          <w:sz w:val="28"/>
          <w:szCs w:val="28"/>
        </w:rPr>
        <w:t>14</w:t>
      </w:r>
      <w:r w:rsidRPr="00702CFA">
        <w:rPr>
          <w:rFonts w:eastAsia="Times New Roman" w:cs="Times New Roman"/>
          <w:sz w:val="28"/>
          <w:szCs w:val="28"/>
        </w:rPr>
        <w:t xml:space="preserve">» </w:t>
      </w:r>
      <w:r w:rsidR="00702CFA" w:rsidRPr="00702CFA">
        <w:rPr>
          <w:rFonts w:eastAsia="Times New Roman" w:cs="Times New Roman"/>
          <w:sz w:val="28"/>
          <w:szCs w:val="28"/>
        </w:rPr>
        <w:t xml:space="preserve">октября 2007 года </w:t>
      </w:r>
      <w:r w:rsidRPr="00702CFA">
        <w:rPr>
          <w:rFonts w:eastAsia="Times New Roman" w:cs="Times New Roman"/>
          <w:sz w:val="28"/>
          <w:szCs w:val="28"/>
        </w:rPr>
        <w:t xml:space="preserve">№ </w:t>
      </w:r>
      <w:r w:rsidR="00702CFA" w:rsidRPr="00702CFA">
        <w:rPr>
          <w:rFonts w:eastAsia="Times New Roman" w:cs="Times New Roman"/>
          <w:sz w:val="28"/>
          <w:szCs w:val="28"/>
        </w:rPr>
        <w:t>11</w:t>
      </w:r>
      <w:r w:rsidRPr="00702CFA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земское собрание </w:t>
      </w:r>
      <w:r w:rsidR="00702CFA">
        <w:rPr>
          <w:rFonts w:eastAsia="Times New Roman" w:cs="Times New Roman"/>
          <w:sz w:val="28"/>
          <w:szCs w:val="28"/>
        </w:rPr>
        <w:t>Сви</w:t>
      </w:r>
      <w:r w:rsidR="00915B2D">
        <w:rPr>
          <w:rFonts w:eastAsia="Times New Roman" w:cs="Times New Roman"/>
          <w:sz w:val="28"/>
          <w:szCs w:val="28"/>
        </w:rPr>
        <w:t>с</w:t>
      </w:r>
      <w:r w:rsidR="00702CFA">
        <w:rPr>
          <w:rFonts w:eastAsia="Times New Roman" w:cs="Times New Roman"/>
          <w:sz w:val="28"/>
          <w:szCs w:val="28"/>
        </w:rPr>
        <w:t xml:space="preserve">товского </w:t>
      </w:r>
      <w:r>
        <w:rPr>
          <w:rFonts w:eastAsia="Times New Roman"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702CFA">
        <w:rPr>
          <w:rFonts w:eastAsia="Times New Roman" w:cs="Times New Roman"/>
          <w:b/>
          <w:sz w:val="28"/>
          <w:szCs w:val="28"/>
        </w:rPr>
        <w:t>решило: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Внести в Устав </w:t>
      </w:r>
      <w:r w:rsidR="00702CFA" w:rsidRPr="00702CFA">
        <w:rPr>
          <w:rFonts w:eastAsia="Times New Roman" w:cs="Times New Roman"/>
          <w:sz w:val="28"/>
          <w:szCs w:val="28"/>
        </w:rPr>
        <w:t>Свистовского</w:t>
      </w:r>
      <w:r w:rsidRPr="00702CFA"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 w:rsidR="00702CFA" w:rsidRPr="00702CFA">
        <w:rPr>
          <w:rFonts w:eastAsia="Times New Roman" w:cs="Times New Roman"/>
          <w:sz w:val="28"/>
          <w:szCs w:val="28"/>
        </w:rPr>
        <w:t>Свистовского</w:t>
      </w:r>
      <w:r w:rsidRPr="00702CFA">
        <w:rPr>
          <w:rFonts w:eastAsia="Times New Roman" w:cs="Times New Roman"/>
          <w:sz w:val="28"/>
          <w:szCs w:val="28"/>
        </w:rPr>
        <w:t xml:space="preserve"> сельского поселения от «</w:t>
      </w:r>
      <w:r w:rsidR="00702CFA" w:rsidRPr="00702CFA">
        <w:rPr>
          <w:rFonts w:eastAsia="Times New Roman" w:cs="Times New Roman"/>
          <w:sz w:val="28"/>
          <w:szCs w:val="28"/>
        </w:rPr>
        <w:t>14</w:t>
      </w:r>
      <w:r w:rsidRPr="00702CFA">
        <w:rPr>
          <w:rFonts w:eastAsia="Times New Roman" w:cs="Times New Roman"/>
          <w:sz w:val="28"/>
          <w:szCs w:val="28"/>
        </w:rPr>
        <w:t xml:space="preserve">» </w:t>
      </w:r>
      <w:r w:rsidR="00702CFA" w:rsidRPr="00702CFA">
        <w:rPr>
          <w:rFonts w:eastAsia="Times New Roman" w:cs="Times New Roman"/>
          <w:sz w:val="28"/>
          <w:szCs w:val="28"/>
        </w:rPr>
        <w:t xml:space="preserve">октября 2007 года </w:t>
      </w:r>
      <w:r w:rsidRPr="00702CFA">
        <w:rPr>
          <w:rFonts w:eastAsia="Times New Roman" w:cs="Times New Roman"/>
          <w:sz w:val="28"/>
          <w:szCs w:val="28"/>
        </w:rPr>
        <w:t xml:space="preserve">№ </w:t>
      </w:r>
      <w:r w:rsidR="00702CFA" w:rsidRPr="00702CFA">
        <w:rPr>
          <w:rFonts w:eastAsia="Times New Roman" w:cs="Times New Roman"/>
          <w:sz w:val="28"/>
          <w:szCs w:val="28"/>
        </w:rPr>
        <w:t>11</w:t>
      </w:r>
      <w:r w:rsidRPr="00702CFA">
        <w:rPr>
          <w:rFonts w:eastAsia="Times New Roman" w:cs="Times New Roman"/>
          <w:sz w:val="28"/>
          <w:szCs w:val="28"/>
        </w:rPr>
        <w:t xml:space="preserve"> (далее - Устав), следующие изменения:</w:t>
      </w:r>
    </w:p>
    <w:p w:rsidR="004A2D51" w:rsidRDefault="005B749F">
      <w:pPr>
        <w:pStyle w:val="ConsPlusNormal"/>
        <w:ind w:firstLine="709"/>
        <w:jc w:val="both"/>
      </w:pPr>
      <w:r>
        <w:t>1.1. В статье 6 Устава:</w:t>
      </w:r>
    </w:p>
    <w:p w:rsidR="004A2D51" w:rsidRDefault="005B749F">
      <w:pPr>
        <w:pStyle w:val="ConsPlusNormal"/>
        <w:ind w:firstLine="709"/>
        <w:jc w:val="both"/>
      </w:pPr>
      <w:r w:rsidRPr="00702CFA">
        <w:t>- часть 4 изложить в следующей редакции: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решения земского собрания сельского поселения;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распоряжение главы сельского поселения;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распоряжения администрации сельского поселения.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4A2D51" w:rsidRDefault="005B749F">
      <w:pPr>
        <w:ind w:firstLine="709"/>
        <w:jc w:val="both"/>
      </w:pPr>
      <w:r>
        <w:rPr>
          <w:sz w:val="28"/>
          <w:szCs w:val="28"/>
        </w:rPr>
        <w:t>- дополнить частью 4 следующего содержания:</w:t>
      </w:r>
    </w:p>
    <w:p w:rsidR="004A2D51" w:rsidRPr="0098403D" w:rsidRDefault="005B749F">
      <w:pPr>
        <w:ind w:firstLine="709"/>
        <w:jc w:val="both"/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Официальным опубликованием муниципального правового акта, в том числе соглашения считается первое размещение его полного текста в сетевом издании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 </w:t>
      </w:r>
      <w:r w:rsidRPr="005B749F">
        <w:rPr>
          <w:color w:val="000000"/>
          <w:sz w:val="28"/>
          <w:szCs w:val="28"/>
        </w:rPr>
        <w:t>(https://niva1931.ru</w:t>
      </w:r>
      <w:r>
        <w:rPr>
          <w:sz w:val="28"/>
          <w:szCs w:val="28"/>
        </w:rPr>
        <w:t>, регистрация в качестве сетевого издания</w:t>
      </w:r>
      <w:r w:rsidRPr="0098403D">
        <w:rPr>
          <w:sz w:val="28"/>
          <w:szCs w:val="28"/>
        </w:rPr>
        <w:t>:</w:t>
      </w:r>
      <w:proofErr w:type="gramEnd"/>
      <w:r w:rsidRPr="0098403D">
        <w:rPr>
          <w:sz w:val="28"/>
          <w:szCs w:val="28"/>
        </w:rPr>
        <w:t xml:space="preserve"> </w:t>
      </w:r>
      <w:proofErr w:type="gramStart"/>
      <w:r w:rsidRPr="0098403D">
        <w:rPr>
          <w:sz w:val="28"/>
          <w:szCs w:val="28"/>
        </w:rPr>
        <w:t xml:space="preserve">ЭЛ № ФС </w:t>
      </w:r>
      <w:r w:rsidR="0098403D" w:rsidRPr="0098403D">
        <w:rPr>
          <w:sz w:val="28"/>
          <w:szCs w:val="28"/>
        </w:rPr>
        <w:t>77</w:t>
      </w:r>
      <w:r w:rsidR="00702CFA" w:rsidRPr="0098403D">
        <w:rPr>
          <w:sz w:val="28"/>
          <w:szCs w:val="28"/>
        </w:rPr>
        <w:t xml:space="preserve">-82037 </w:t>
      </w:r>
      <w:r w:rsidRPr="0098403D">
        <w:rPr>
          <w:sz w:val="28"/>
          <w:szCs w:val="28"/>
        </w:rPr>
        <w:t xml:space="preserve">от </w:t>
      </w:r>
      <w:r w:rsidR="00702CFA" w:rsidRPr="0098403D">
        <w:rPr>
          <w:sz w:val="28"/>
          <w:szCs w:val="28"/>
        </w:rPr>
        <w:t>18.10.21021</w:t>
      </w:r>
      <w:r w:rsidRPr="0098403D">
        <w:rPr>
          <w:sz w:val="28"/>
          <w:szCs w:val="28"/>
        </w:rPr>
        <w:t xml:space="preserve"> года).</w:t>
      </w:r>
      <w:proofErr w:type="gramEnd"/>
    </w:p>
    <w:p w:rsidR="004A2D51" w:rsidRDefault="005B749F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="00702CFA">
        <w:rPr>
          <w:sz w:val="28"/>
          <w:szCs w:val="28"/>
        </w:rPr>
        <w:t xml:space="preserve">Свистовского </w:t>
      </w:r>
      <w:r>
        <w:rPr>
          <w:sz w:val="28"/>
          <w:szCs w:val="28"/>
        </w:rPr>
        <w:t>сельского поселения муниципального района «Ровеньский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4A2D51" w:rsidRDefault="005B749F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>
        <w:rPr>
          <w:sz w:val="28"/>
          <w:szCs w:val="28"/>
        </w:rPr>
        <w:t>.»;</w:t>
      </w:r>
      <w:proofErr w:type="gramEnd"/>
    </w:p>
    <w:p w:rsidR="004A2D51" w:rsidRDefault="005B749F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4A2D51" w:rsidRDefault="005B749F">
      <w:pPr>
        <w:ind w:left="34" w:firstLine="709"/>
        <w:jc w:val="both"/>
      </w:pPr>
      <w:r>
        <w:rPr>
          <w:sz w:val="28"/>
          <w:szCs w:val="28"/>
        </w:rPr>
        <w:t xml:space="preserve">«4.2. </w:t>
      </w:r>
      <w:proofErr w:type="gramStart"/>
      <w:r>
        <w:rPr>
          <w:sz w:val="28"/>
          <w:szCs w:val="28"/>
        </w:rPr>
        <w:t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</w:t>
      </w:r>
      <w:r w:rsidR="00001715" w:rsidRPr="00001715">
        <w:t xml:space="preserve"> </w:t>
      </w:r>
      <w:r w:rsidR="00001715" w:rsidRPr="00001715">
        <w:rPr>
          <w:sz w:val="28"/>
          <w:szCs w:val="28"/>
        </w:rPr>
        <w:t>https://svistovka-r31.gosweb.gosuslugi.ru/</w:t>
      </w:r>
      <w:r>
        <w:rPr>
          <w:sz w:val="28"/>
          <w:szCs w:val="28"/>
        </w:rPr>
        <w:t xml:space="preserve"> (далее</w:t>
      </w:r>
      <w:proofErr w:type="gramEnd"/>
      <w:r>
        <w:rPr>
          <w:sz w:val="28"/>
          <w:szCs w:val="28"/>
        </w:rPr>
        <w:t xml:space="preserve"> – официальный сайт сельского поселения).</w:t>
      </w:r>
    </w:p>
    <w:p w:rsidR="004A2D51" w:rsidRDefault="005B749F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4A2D51" w:rsidRDefault="005B749F">
      <w:pPr>
        <w:ind w:firstLine="709"/>
        <w:jc w:val="both"/>
      </w:pPr>
      <w:r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A2D51" w:rsidRDefault="005B749F">
      <w:pPr>
        <w:pStyle w:val="aff0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«4.3. </w:t>
      </w:r>
      <w:proofErr w:type="gramStart"/>
      <w:r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  <w:proofErr w:type="gramEnd"/>
    </w:p>
    <w:p w:rsidR="004A2D51" w:rsidRDefault="005B749F">
      <w:pPr>
        <w:ind w:firstLine="567"/>
        <w:jc w:val="both"/>
        <w:rPr>
          <w:rFonts w:eastAsia="Times New Roman" w:cs="Times New Roman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</w:rPr>
        <w:t>дополнить частью 6 следующего содержания:</w:t>
      </w:r>
    </w:p>
    <w:p w:rsidR="004A2D51" w:rsidRDefault="005B749F">
      <w:pPr>
        <w:ind w:firstLine="567"/>
        <w:jc w:val="both"/>
        <w:rPr>
          <w:rFonts w:eastAsia="Times New Roman" w:cs="Times New Roman"/>
          <w:highlight w:val="yellow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«6. </w:t>
      </w:r>
      <w:r>
        <w:rPr>
          <w:rFonts w:eastAsia="Times New Roman" w:cs="Times New Roman"/>
          <w:color w:val="000000"/>
          <w:sz w:val="28"/>
          <w:highlight w:val="white"/>
        </w:rPr>
        <w:t xml:space="preserve">Муниципальным служащим за счет средств местного бюджета </w:t>
      </w:r>
      <w:r w:rsidR="00702CFA" w:rsidRPr="00702CFA">
        <w:rPr>
          <w:rFonts w:eastAsia="Times New Roman" w:cs="Times New Roman"/>
          <w:color w:val="000000"/>
          <w:sz w:val="28"/>
        </w:rPr>
        <w:t xml:space="preserve">Свистовского </w:t>
      </w:r>
      <w:r w:rsidRPr="00702CFA">
        <w:rPr>
          <w:rFonts w:eastAsia="Times New Roman" w:cs="Times New Roman"/>
          <w:color w:val="000000"/>
          <w:sz w:val="28"/>
        </w:rPr>
        <w:t>с</w:t>
      </w:r>
      <w:r>
        <w:rPr>
          <w:rFonts w:eastAsia="Times New Roman" w:cs="Times New Roman"/>
          <w:color w:val="000000"/>
          <w:sz w:val="28"/>
          <w:highlight w:val="white"/>
        </w:rPr>
        <w:t>ельского поселения муниципального района «Ровеньский район» Белгородской области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.».</w:t>
      </w:r>
      <w:proofErr w:type="gramEnd"/>
    </w:p>
    <w:p w:rsidR="004A2D51" w:rsidRDefault="005B749F">
      <w:pPr>
        <w:widowControl w:val="0"/>
        <w:spacing w:line="322" w:lineRule="exact"/>
        <w:ind w:left="20" w:right="20" w:firstLine="760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1 дополнить пунктом 25 следующего содержания:</w:t>
      </w:r>
    </w:p>
    <w:p w:rsidR="004A2D51" w:rsidRDefault="005B749F">
      <w:pPr>
        <w:ind w:firstLine="851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«25) </w:t>
      </w:r>
      <w:r>
        <w:rPr>
          <w:color w:val="000000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книгах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16 Устава: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4A2D51" w:rsidRDefault="005B749F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</w:t>
      </w:r>
      <w:proofErr w:type="gramStart"/>
      <w:r>
        <w:rPr>
          <w:sz w:val="28"/>
          <w:szCs w:val="28"/>
        </w:rPr>
        <w:t>.».</w:t>
      </w:r>
      <w:proofErr w:type="gramEnd"/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7 дополнить  пунктом 10.1 следующего  содержания: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 w:rsidR="004A2D51" w:rsidRDefault="005B749F">
      <w:pPr>
        <w:widowControl w:val="0"/>
        <w:spacing w:line="322" w:lineRule="exact"/>
        <w:ind w:left="20" w:right="20" w:firstLine="760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 xml:space="preserve">обнародованию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 w:rsidR="004A2D51" w:rsidRDefault="005B749F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Принять настоящее решение.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</w:t>
      </w:r>
      <w:proofErr w:type="spellStart"/>
      <w:r>
        <w:rPr>
          <w:rFonts w:eastAsia="Times New Roman" w:cs="Times New Roman"/>
          <w:sz w:val="28"/>
          <w:szCs w:val="28"/>
        </w:rPr>
        <w:t>pravo</w:t>
      </w:r>
      <w:proofErr w:type="spellEnd"/>
      <w:r>
        <w:rPr>
          <w:rFonts w:eastAsia="Times New Roman" w:cs="Times New Roman"/>
          <w:sz w:val="28"/>
          <w:szCs w:val="28"/>
        </w:rPr>
        <w:t>/minjust.ru, право-</w:t>
      </w:r>
      <w:proofErr w:type="spellStart"/>
      <w:r>
        <w:rPr>
          <w:rFonts w:eastAsia="Times New Roman" w:cs="Times New Roman"/>
          <w:sz w:val="28"/>
          <w:szCs w:val="28"/>
        </w:rPr>
        <w:t>минюст</w:t>
      </w:r>
      <w:proofErr w:type="gramStart"/>
      <w:r>
        <w:rPr>
          <w:rFonts w:eastAsia="Times New Roman" w:cs="Times New Roman"/>
          <w:sz w:val="28"/>
          <w:szCs w:val="28"/>
        </w:rPr>
        <w:t>.р</w:t>
      </w:r>
      <w:proofErr w:type="gramEnd"/>
      <w:r>
        <w:rPr>
          <w:rFonts w:eastAsia="Times New Roman" w:cs="Times New Roman"/>
          <w:sz w:val="28"/>
          <w:szCs w:val="28"/>
        </w:rPr>
        <w:t>ф</w:t>
      </w:r>
      <w:proofErr w:type="spellEnd"/>
      <w:r>
        <w:rPr>
          <w:rFonts w:eastAsia="Times New Roman" w:cs="Times New Roman"/>
          <w:sz w:val="28"/>
          <w:szCs w:val="28"/>
        </w:rPr>
        <w:t>).</w:t>
      </w:r>
    </w:p>
    <w:p w:rsidR="004A2D51" w:rsidRDefault="005B749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 w:rsidR="004A2D51" w:rsidRDefault="001101B9">
      <w:pPr>
        <w:ind w:firstLine="567"/>
        <w:jc w:val="both"/>
        <w:rPr>
          <w:rFonts w:eastAsia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95pt;margin-top:12.5pt;width:210.75pt;height:134.25pt;z-index:-1;mso-position-horizontal-relative:text;mso-position-vertical-relative:text;mso-width-relative:page;mso-height-relative:page">
            <v:imagedata r:id="rId9" o:title="Киселев"/>
          </v:shape>
        </w:pict>
      </w:r>
    </w:p>
    <w:p w:rsidR="004A2D51" w:rsidRDefault="004A2D51">
      <w:pPr>
        <w:ind w:firstLine="567"/>
        <w:jc w:val="both"/>
        <w:rPr>
          <w:rFonts w:eastAsia="Times New Roman" w:cs="Times New Roman"/>
          <w:sz w:val="28"/>
        </w:rPr>
      </w:pPr>
    </w:p>
    <w:p w:rsidR="004A2D51" w:rsidRDefault="004A2D51">
      <w:pPr>
        <w:ind w:firstLine="567"/>
        <w:jc w:val="both"/>
        <w:rPr>
          <w:rFonts w:eastAsia="Times New Roman" w:cs="Times New Roman"/>
          <w:sz w:val="28"/>
        </w:rPr>
      </w:pPr>
    </w:p>
    <w:p w:rsidR="004A2D51" w:rsidRDefault="005B749F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r w:rsidR="00702CFA">
        <w:rPr>
          <w:rFonts w:eastAsia="Times New Roman" w:cs="Times New Roman"/>
          <w:b/>
          <w:sz w:val="28"/>
          <w:szCs w:val="28"/>
        </w:rPr>
        <w:t>Свистовского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4A2D51" w:rsidRDefault="005B749F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 w:rsidR="00702CFA">
        <w:rPr>
          <w:rFonts w:eastAsia="Times New Roman" w:cs="Times New Roman"/>
          <w:b/>
          <w:sz w:val="28"/>
          <w:szCs w:val="28"/>
        </w:rPr>
        <w:t>Э.Н.Киселев</w:t>
      </w:r>
    </w:p>
    <w:p w:rsidR="00915B2D" w:rsidRDefault="00915B2D">
      <w:pPr>
        <w:jc w:val="both"/>
        <w:rPr>
          <w:rFonts w:eastAsia="Times New Roman" w:cs="Times New Roman"/>
          <w:sz w:val="28"/>
          <w:szCs w:val="28"/>
        </w:rPr>
      </w:pPr>
    </w:p>
    <w:sectPr w:rsidR="00915B2D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D0" w:rsidRDefault="00586DD0">
      <w:r>
        <w:separator/>
      </w:r>
    </w:p>
  </w:endnote>
  <w:endnote w:type="continuationSeparator" w:id="0">
    <w:p w:rsidR="00586DD0" w:rsidRDefault="0058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Droid Sans Devanagari"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D0" w:rsidRDefault="00586DD0">
      <w:r>
        <w:separator/>
      </w:r>
    </w:p>
  </w:footnote>
  <w:footnote w:type="continuationSeparator" w:id="0">
    <w:p w:rsidR="00586DD0" w:rsidRDefault="0058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595"/>
    <w:multiLevelType w:val="hybridMultilevel"/>
    <w:tmpl w:val="EFB0DA2E"/>
    <w:lvl w:ilvl="0" w:tplc="D7C09D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C20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F4F6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7A45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B009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6227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0A5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C030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08C4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7180D53"/>
    <w:multiLevelType w:val="multilevel"/>
    <w:tmpl w:val="AA2264F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B6E8E"/>
    <w:multiLevelType w:val="hybridMultilevel"/>
    <w:tmpl w:val="FEB4D4A0"/>
    <w:lvl w:ilvl="0" w:tplc="8B2ED0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FCE78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902C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78C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B653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40FB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667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FAC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01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EA25804"/>
    <w:multiLevelType w:val="hybridMultilevel"/>
    <w:tmpl w:val="B23AD5F0"/>
    <w:lvl w:ilvl="0" w:tplc="10A860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E2C47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A40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884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E01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8C6F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5AB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44AD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746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D51"/>
    <w:rsid w:val="00001715"/>
    <w:rsid w:val="001101B9"/>
    <w:rsid w:val="004A2D51"/>
    <w:rsid w:val="00532308"/>
    <w:rsid w:val="00586DD0"/>
    <w:rsid w:val="005B749F"/>
    <w:rsid w:val="006E1F13"/>
    <w:rsid w:val="00702CFA"/>
    <w:rsid w:val="00915B2D"/>
    <w:rsid w:val="009548D2"/>
    <w:rsid w:val="0098403D"/>
    <w:rsid w:val="00B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zh-CN"/>
    </w:rPr>
  </w:style>
  <w:style w:type="paragraph" w:styleId="1">
    <w:name w:val="heading 1"/>
    <w:basedOn w:val="a"/>
    <w:qFormat/>
    <w:pPr>
      <w:keepNext/>
      <w:spacing w:line="288" w:lineRule="auto"/>
      <w:outlineLvl w:val="0"/>
    </w:pPr>
    <w:rPr>
      <w:b/>
      <w:sz w:val="28"/>
    </w:rPr>
  </w:style>
  <w:style w:type="paragraph" w:styleId="2">
    <w:name w:val="heading 2"/>
    <w:basedOn w:val="a"/>
    <w:qFormat/>
    <w:pPr>
      <w:keepNext/>
      <w:spacing w:line="288" w:lineRule="auto"/>
      <w:outlineLvl w:val="1"/>
    </w:pPr>
    <w:rPr>
      <w:sz w:val="28"/>
    </w:rPr>
  </w:style>
  <w:style w:type="paragraph" w:styleId="3">
    <w:name w:val="heading 3"/>
    <w:basedOn w:val="a"/>
    <w:qFormat/>
    <w:pPr>
      <w:keepNext/>
      <w:ind w:right="48"/>
      <w:jc w:val="both"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ind w:firstLine="709"/>
      <w:outlineLvl w:val="3"/>
    </w:pPr>
    <w:rPr>
      <w:b/>
      <w:sz w:val="28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zh-CN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zh-CN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zh-CN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zh-CN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sz w:val="22"/>
      <w:szCs w:val="22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80"/>
      <w:u w:val="single"/>
      <w:lang w:val="en-US" w:bidi="en-US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9">
    <w:name w:val="Основной текст Знак"/>
    <w:qFormat/>
    <w:rPr>
      <w:sz w:val="24"/>
    </w:rPr>
  </w:style>
  <w:style w:type="character" w:customStyle="1" w:styleId="aa">
    <w:name w:val="Текст выноски Знак"/>
    <w:qFormat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pacing w:before="120" w:after="120"/>
    </w:pPr>
    <w:rPr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styleId="af1">
    <w:name w:val="List Paragraph"/>
    <w:uiPriority w:val="34"/>
    <w:qFormat/>
    <w:pPr>
      <w:ind w:left="720"/>
      <w:contextualSpacing/>
    </w:pPr>
    <w:rPr>
      <w:sz w:val="22"/>
      <w:szCs w:val="22"/>
      <w:lang w:eastAsia="zh-CN"/>
    </w:rPr>
  </w:style>
  <w:style w:type="paragraph" w:styleId="af2">
    <w:name w:val="No Spacing"/>
    <w:qFormat/>
    <w:rPr>
      <w:sz w:val="24"/>
      <w:szCs w:val="22"/>
      <w:lang w:eastAsia="zh-CN"/>
    </w:rPr>
  </w:style>
  <w:style w:type="paragraph" w:styleId="af3">
    <w:name w:val="Titl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paragraph" w:styleId="af4">
    <w:name w:val="Subtitle"/>
    <w:uiPriority w:val="11"/>
    <w:qFormat/>
    <w:pPr>
      <w:spacing w:before="200" w:after="200"/>
    </w:pPr>
    <w:rPr>
      <w:sz w:val="24"/>
      <w:szCs w:val="24"/>
      <w:lang w:eastAsia="zh-CN"/>
    </w:rPr>
  </w:style>
  <w:style w:type="paragraph" w:styleId="21">
    <w:name w:val="Quote"/>
    <w:uiPriority w:val="29"/>
    <w:qFormat/>
    <w:pPr>
      <w:ind w:left="720" w:right="720"/>
    </w:pPr>
    <w:rPr>
      <w:i/>
      <w:sz w:val="22"/>
      <w:szCs w:val="22"/>
      <w:lang w:eastAsia="zh-CN"/>
    </w:rPr>
  </w:style>
  <w:style w:type="paragraph" w:styleId="af5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szCs w:val="22"/>
      <w:lang w:eastAsia="zh-CN"/>
    </w:rPr>
  </w:style>
  <w:style w:type="paragraph" w:styleId="af6">
    <w:name w:val="head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7">
    <w:name w:val="footer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zh-CN"/>
    </w:rPr>
  </w:style>
  <w:style w:type="paragraph" w:styleId="af8">
    <w:name w:val="footnote text"/>
    <w:uiPriority w:val="99"/>
    <w:semiHidden/>
    <w:unhideWhenUsed/>
    <w:pPr>
      <w:spacing w:after="40"/>
    </w:pPr>
    <w:rPr>
      <w:sz w:val="18"/>
      <w:szCs w:val="22"/>
      <w:lang w:eastAsia="zh-CN"/>
    </w:rPr>
  </w:style>
  <w:style w:type="paragraph" w:styleId="af9">
    <w:name w:val="endnote text"/>
    <w:uiPriority w:val="99"/>
    <w:semiHidden/>
    <w:unhideWhenUsed/>
    <w:rPr>
      <w:szCs w:val="22"/>
      <w:lang w:eastAsia="zh-CN"/>
    </w:rPr>
  </w:style>
  <w:style w:type="paragraph" w:styleId="11">
    <w:name w:val="toc 1"/>
    <w:uiPriority w:val="39"/>
    <w:unhideWhenUsed/>
    <w:pPr>
      <w:spacing w:after="57"/>
    </w:pPr>
    <w:rPr>
      <w:sz w:val="22"/>
      <w:szCs w:val="22"/>
      <w:lang w:eastAsia="zh-CN"/>
    </w:rPr>
  </w:style>
  <w:style w:type="paragraph" w:styleId="22">
    <w:name w:val="toc 2"/>
    <w:uiPriority w:val="39"/>
    <w:unhideWhenUsed/>
    <w:pPr>
      <w:spacing w:after="57"/>
      <w:ind w:left="283"/>
    </w:pPr>
    <w:rPr>
      <w:sz w:val="22"/>
      <w:szCs w:val="22"/>
      <w:lang w:eastAsia="zh-CN"/>
    </w:rPr>
  </w:style>
  <w:style w:type="paragraph" w:styleId="30">
    <w:name w:val="toc 3"/>
    <w:uiPriority w:val="39"/>
    <w:unhideWhenUsed/>
    <w:pPr>
      <w:spacing w:after="57"/>
      <w:ind w:left="567"/>
    </w:pPr>
    <w:rPr>
      <w:sz w:val="22"/>
      <w:szCs w:val="22"/>
      <w:lang w:eastAsia="zh-CN"/>
    </w:rPr>
  </w:style>
  <w:style w:type="paragraph" w:styleId="40">
    <w:name w:val="toc 4"/>
    <w:uiPriority w:val="39"/>
    <w:unhideWhenUsed/>
    <w:pPr>
      <w:spacing w:after="57"/>
      <w:ind w:left="850"/>
    </w:pPr>
    <w:rPr>
      <w:sz w:val="22"/>
      <w:szCs w:val="22"/>
      <w:lang w:eastAsia="zh-CN"/>
    </w:rPr>
  </w:style>
  <w:style w:type="paragraph" w:styleId="50">
    <w:name w:val="toc 5"/>
    <w:uiPriority w:val="39"/>
    <w:unhideWhenUsed/>
    <w:pPr>
      <w:spacing w:after="57"/>
      <w:ind w:left="1134"/>
    </w:pPr>
    <w:rPr>
      <w:sz w:val="22"/>
      <w:szCs w:val="22"/>
      <w:lang w:eastAsia="zh-CN"/>
    </w:rPr>
  </w:style>
  <w:style w:type="paragraph" w:styleId="60">
    <w:name w:val="toc 6"/>
    <w:uiPriority w:val="39"/>
    <w:unhideWhenUsed/>
    <w:pPr>
      <w:spacing w:after="57"/>
      <w:ind w:left="1417"/>
    </w:pPr>
    <w:rPr>
      <w:sz w:val="22"/>
      <w:szCs w:val="22"/>
      <w:lang w:eastAsia="zh-CN"/>
    </w:rPr>
  </w:style>
  <w:style w:type="paragraph" w:styleId="70">
    <w:name w:val="toc 7"/>
    <w:uiPriority w:val="39"/>
    <w:unhideWhenUsed/>
    <w:pPr>
      <w:spacing w:after="57"/>
      <w:ind w:left="1701"/>
    </w:pPr>
    <w:rPr>
      <w:sz w:val="22"/>
      <w:szCs w:val="22"/>
      <w:lang w:eastAsia="zh-CN"/>
    </w:rPr>
  </w:style>
  <w:style w:type="paragraph" w:styleId="80">
    <w:name w:val="toc 8"/>
    <w:uiPriority w:val="39"/>
    <w:unhideWhenUsed/>
    <w:pPr>
      <w:spacing w:after="57"/>
      <w:ind w:left="1984"/>
    </w:pPr>
    <w:rPr>
      <w:sz w:val="22"/>
      <w:szCs w:val="22"/>
      <w:lang w:eastAsia="zh-CN"/>
    </w:rPr>
  </w:style>
  <w:style w:type="paragraph" w:styleId="90">
    <w:name w:val="toc 9"/>
    <w:uiPriority w:val="39"/>
    <w:unhideWhenUsed/>
    <w:pPr>
      <w:spacing w:after="57"/>
      <w:ind w:left="2268"/>
    </w:pPr>
    <w:rPr>
      <w:sz w:val="22"/>
      <w:szCs w:val="22"/>
      <w:lang w:eastAsia="zh-CN"/>
    </w:rPr>
  </w:style>
  <w:style w:type="paragraph" w:styleId="afa">
    <w:name w:val="TOC Heading"/>
    <w:uiPriority w:val="39"/>
    <w:unhideWhenUsed/>
    <w:qFormat/>
    <w:rPr>
      <w:sz w:val="22"/>
      <w:szCs w:val="22"/>
      <w:lang w:eastAsia="zh-CN"/>
    </w:rPr>
  </w:style>
  <w:style w:type="paragraph" w:styleId="afb">
    <w:name w:val="table of figures"/>
    <w:uiPriority w:val="99"/>
    <w:unhideWhenUsed/>
    <w:qFormat/>
    <w:rPr>
      <w:sz w:val="22"/>
      <w:szCs w:val="22"/>
      <w:lang w:eastAsia="zh-CN"/>
    </w:rPr>
  </w:style>
  <w:style w:type="paragraph" w:customStyle="1" w:styleId="23">
    <w:name w:val="Указатель2"/>
    <w:basedOn w:val="a"/>
    <w:qFormat/>
  </w:style>
  <w:style w:type="paragraph" w:customStyle="1" w:styleId="12">
    <w:name w:val="Название объекта1"/>
    <w:basedOn w:val="a"/>
    <w:qFormat/>
    <w:pPr>
      <w:spacing w:before="120" w:after="120"/>
    </w:pPr>
    <w:rPr>
      <w:i/>
      <w:iCs/>
      <w:szCs w:val="24"/>
    </w:rPr>
  </w:style>
  <w:style w:type="paragraph" w:customStyle="1" w:styleId="13">
    <w:name w:val="Указатель1"/>
    <w:basedOn w:val="a"/>
    <w:qFormat/>
  </w:style>
  <w:style w:type="paragraph" w:customStyle="1" w:styleId="31">
    <w:name w:val="Основной текст 31"/>
    <w:basedOn w:val="a"/>
    <w:qFormat/>
    <w:rPr>
      <w:sz w:val="28"/>
    </w:rPr>
  </w:style>
  <w:style w:type="paragraph" w:styleId="afc">
    <w:name w:val="Body Text Indent"/>
    <w:basedOn w:val="a"/>
    <w:pPr>
      <w:ind w:firstLine="709"/>
    </w:pPr>
    <w:rPr>
      <w:sz w:val="28"/>
    </w:rPr>
  </w:style>
  <w:style w:type="paragraph" w:styleId="afd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customStyle="1" w:styleId="14">
    <w:name w:val="Основной текст1"/>
    <w:basedOn w:val="a"/>
    <w:qFormat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Pr>
      <w:sz w:val="28"/>
      <w:szCs w:val="28"/>
      <w:lang w:eastAsia="zh-CN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qFormat/>
    <w:pPr>
      <w:spacing w:line="200" w:lineRule="atLeast"/>
    </w:pPr>
    <w:rPr>
      <w:rFonts w:ascii="Mangal" w:eastAsia="Tahoma" w:hAnsi="Mangal" w:cs="Liberation Sans"/>
      <w:sz w:val="36"/>
      <w:szCs w:val="24"/>
      <w:lang w:eastAsia="zh-CN" w:bidi="hi-IN"/>
    </w:rPr>
  </w:style>
  <w:style w:type="paragraph" w:styleId="aff0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  <w:lang w:eastAsia="zh-CN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eastAsia="zh-CN" w:bidi="hi-I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Adm-svist</dc:creator>
  <cp:lastModifiedBy>Adm-svist</cp:lastModifiedBy>
  <cp:revision>21</cp:revision>
  <cp:lastPrinted>2024-11-18T06:38:00Z</cp:lastPrinted>
  <dcterms:created xsi:type="dcterms:W3CDTF">2024-10-08T07:52:00Z</dcterms:created>
  <dcterms:modified xsi:type="dcterms:W3CDTF">2024-11-18T06:38:00Z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