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52" w:rsidRDefault="003C1DBD">
      <w:pPr>
        <w:pStyle w:val="afc"/>
        <w:jc w:val="center"/>
        <w:rPr>
          <w:rFonts w:cs="Times New Roman"/>
        </w:rPr>
      </w:pPr>
      <w:bookmarkStart w:id="0" w:name="_GoBack"/>
      <w:bookmarkEnd w:id="0"/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E23171">
        <w:rPr>
          <w:rFonts w:cs="Times New Roman"/>
          <w:sz w:val="28"/>
          <w:szCs w:val="28"/>
          <w:lang w:eastAsia="en-US"/>
        </w:rPr>
        <w:t>СВИСТОВСКОГО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296A52" w:rsidRDefault="003C1DBD">
      <w:pPr>
        <w:jc w:val="center"/>
      </w:pPr>
      <w:r>
        <w:rPr>
          <w:sz w:val="28"/>
          <w:szCs w:val="28"/>
        </w:rPr>
        <w:t xml:space="preserve">село </w:t>
      </w:r>
      <w:r w:rsidR="00E23171">
        <w:rPr>
          <w:sz w:val="28"/>
          <w:szCs w:val="28"/>
        </w:rPr>
        <w:t>Свистовка</w:t>
      </w:r>
    </w:p>
    <w:p w:rsidR="00296A52" w:rsidRDefault="00296A52">
      <w:pPr>
        <w:outlineLvl w:val="0"/>
        <w:rPr>
          <w:sz w:val="28"/>
        </w:rPr>
      </w:pPr>
    </w:p>
    <w:p w:rsidR="00296A52" w:rsidRDefault="00296A52">
      <w:pPr>
        <w:jc w:val="center"/>
        <w:rPr>
          <w:sz w:val="28"/>
        </w:rPr>
      </w:pPr>
    </w:p>
    <w:p w:rsidR="00296A52" w:rsidRDefault="003C1D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96A52" w:rsidRDefault="00296A52">
      <w:pPr>
        <w:jc w:val="center"/>
        <w:rPr>
          <w:sz w:val="28"/>
          <w:szCs w:val="28"/>
        </w:rPr>
      </w:pPr>
    </w:p>
    <w:p w:rsidR="00296A52" w:rsidRDefault="003C1D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171">
        <w:rPr>
          <w:sz w:val="28"/>
          <w:szCs w:val="28"/>
        </w:rPr>
        <w:t>21 мая</w:t>
      </w:r>
      <w:r>
        <w:rPr>
          <w:sz w:val="28"/>
          <w:szCs w:val="28"/>
        </w:rPr>
        <w:t xml:space="preserve">  2025года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E23171">
        <w:rPr>
          <w:sz w:val="28"/>
          <w:szCs w:val="28"/>
        </w:rPr>
        <w:t xml:space="preserve"> 35-62</w:t>
      </w:r>
    </w:p>
    <w:p w:rsidR="00296A52" w:rsidRDefault="00296A52">
      <w:pPr>
        <w:rPr>
          <w:b/>
          <w:sz w:val="28"/>
          <w:szCs w:val="28"/>
        </w:rPr>
      </w:pPr>
    </w:p>
    <w:p w:rsidR="00296A52" w:rsidRDefault="00296A52">
      <w:pPr>
        <w:rPr>
          <w:b/>
          <w:sz w:val="28"/>
          <w:szCs w:val="28"/>
        </w:rPr>
      </w:pPr>
    </w:p>
    <w:p w:rsidR="00296A52" w:rsidRDefault="00296A52" w:rsidP="00E23171">
      <w:pPr>
        <w:jc w:val="center"/>
        <w:rPr>
          <w:b/>
          <w:sz w:val="28"/>
          <w:szCs w:val="28"/>
        </w:rPr>
      </w:pPr>
    </w:p>
    <w:p w:rsidR="00E23171" w:rsidRDefault="00E23171" w:rsidP="00E23171">
      <w:pPr>
        <w:pStyle w:val="3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земского собрания Свистовского сельского поселения от 21 мая 2018 года  № 138  «Об установлении земельного налога</w:t>
      </w:r>
      <w:r w:rsidR="005067E4">
        <w:rPr>
          <w:sz w:val="28"/>
          <w:szCs w:val="28"/>
        </w:rPr>
        <w:t xml:space="preserve"> на территории Свистовского сельского поселения</w:t>
      </w:r>
      <w:r>
        <w:rPr>
          <w:sz w:val="28"/>
          <w:szCs w:val="28"/>
        </w:rPr>
        <w:t>»</w:t>
      </w:r>
    </w:p>
    <w:p w:rsidR="00E23171" w:rsidRDefault="00E23171" w:rsidP="00E23171">
      <w:pPr>
        <w:pStyle w:val="32"/>
        <w:ind w:firstLine="0"/>
        <w:rPr>
          <w:sz w:val="28"/>
          <w:szCs w:val="28"/>
        </w:rPr>
      </w:pPr>
    </w:p>
    <w:p w:rsidR="00E23171" w:rsidRDefault="00E23171" w:rsidP="00E23171">
      <w:pPr>
        <w:pStyle w:val="32"/>
        <w:ind w:firstLine="0"/>
        <w:rPr>
          <w:sz w:val="28"/>
          <w:szCs w:val="28"/>
        </w:rPr>
      </w:pPr>
    </w:p>
    <w:p w:rsidR="00296A52" w:rsidRDefault="00E23171" w:rsidP="00E23171">
      <w:pPr>
        <w:pStyle w:val="32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3C1DBD"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>
        <w:rPr>
          <w:b w:val="0"/>
          <w:sz w:val="28"/>
          <w:szCs w:val="28"/>
        </w:rPr>
        <w:t>Свистовского</w:t>
      </w:r>
      <w:r w:rsidR="003C1DBD"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b w:val="0"/>
          <w:sz w:val="28"/>
          <w:szCs w:val="28"/>
        </w:rPr>
        <w:t>Свистовского</w:t>
      </w:r>
      <w:r w:rsidR="003C1DBD">
        <w:rPr>
          <w:b w:val="0"/>
          <w:sz w:val="28"/>
          <w:szCs w:val="28"/>
        </w:rPr>
        <w:t xml:space="preserve"> сельского поселения  </w:t>
      </w:r>
      <w:r w:rsidR="003C1DBD">
        <w:rPr>
          <w:sz w:val="28"/>
          <w:szCs w:val="28"/>
        </w:rPr>
        <w:t>р е ш и л о</w:t>
      </w:r>
      <w:r w:rsidR="003C1DBD">
        <w:rPr>
          <w:b w:val="0"/>
          <w:sz w:val="28"/>
          <w:szCs w:val="28"/>
        </w:rPr>
        <w:t>:</w:t>
      </w:r>
    </w:p>
    <w:p w:rsidR="00296A52" w:rsidRDefault="003C1DBD">
      <w:pPr>
        <w:pStyle w:val="32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собрания  </w:t>
      </w:r>
      <w:r w:rsidR="00E23171">
        <w:rPr>
          <w:b w:val="0"/>
          <w:sz w:val="28"/>
          <w:szCs w:val="28"/>
        </w:rPr>
        <w:t>Свистовского сельского поселения от 21 мая 2018 года  № 138</w:t>
      </w:r>
      <w:r>
        <w:rPr>
          <w:b w:val="0"/>
          <w:sz w:val="28"/>
          <w:szCs w:val="28"/>
        </w:rPr>
        <w:t xml:space="preserve"> «Об установлении земельного налога» (далее - Решение) следующие изменения: </w:t>
      </w:r>
    </w:p>
    <w:p w:rsidR="00296A52" w:rsidRDefault="003C1DBD">
      <w:pPr>
        <w:pStyle w:val="32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296A52" w:rsidRDefault="003C1DBD">
      <w:pPr>
        <w:pStyle w:val="32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296A52" w:rsidRDefault="003C1DB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296A52" w:rsidRDefault="003C1DBD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296A52" w:rsidRDefault="003C1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 w:rsidR="00E23171">
        <w:rPr>
          <w:sz w:val="28"/>
          <w:szCs w:val="28"/>
        </w:rPr>
        <w:t>Свистовского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296A52" w:rsidRDefault="003C1D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Контроль за исполнением решения возложить на главу администрации </w:t>
      </w:r>
      <w:r w:rsidR="00E23171">
        <w:rPr>
          <w:bCs/>
          <w:sz w:val="28"/>
          <w:szCs w:val="28"/>
        </w:rPr>
        <w:t>Свистовского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E23171">
        <w:rPr>
          <w:bCs/>
          <w:sz w:val="28"/>
          <w:szCs w:val="28"/>
        </w:rPr>
        <w:t>А.И.Омуткова.</w:t>
      </w:r>
    </w:p>
    <w:p w:rsidR="00296A52" w:rsidRDefault="002233B3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8.7pt;margin-top:6.05pt;width:210.75pt;height:134.25pt;z-index:-1;mso-position-horizontal-relative:text;mso-position-vertical-relative:text;mso-width-relative:page;mso-height-relative:page">
            <v:imagedata r:id="rId11" o:title="Киселев"/>
          </v:shape>
        </w:pict>
      </w:r>
    </w:p>
    <w:p w:rsidR="00296A52" w:rsidRDefault="00296A52">
      <w:pPr>
        <w:jc w:val="both"/>
        <w:rPr>
          <w:sz w:val="28"/>
          <w:szCs w:val="28"/>
        </w:rPr>
      </w:pPr>
    </w:p>
    <w:p w:rsidR="00296A52" w:rsidRDefault="00296A52">
      <w:pPr>
        <w:ind w:firstLine="720"/>
        <w:jc w:val="both"/>
        <w:rPr>
          <w:b/>
          <w:sz w:val="28"/>
          <w:szCs w:val="28"/>
        </w:rPr>
      </w:pPr>
    </w:p>
    <w:p w:rsidR="00296A52" w:rsidRDefault="003C1DB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23171">
        <w:rPr>
          <w:b/>
          <w:sz w:val="28"/>
          <w:szCs w:val="28"/>
        </w:rPr>
        <w:t>Свистовского</w:t>
      </w:r>
      <w:r>
        <w:rPr>
          <w:b/>
          <w:sz w:val="28"/>
          <w:szCs w:val="28"/>
        </w:rPr>
        <w:t xml:space="preserve"> </w:t>
      </w:r>
    </w:p>
    <w:p w:rsidR="00296A52" w:rsidRDefault="003C1DB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</w:t>
      </w:r>
      <w:r w:rsidR="00E2317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E23171">
        <w:rPr>
          <w:b/>
          <w:sz w:val="28"/>
          <w:szCs w:val="28"/>
        </w:rPr>
        <w:t>Э.Н.Киселев</w:t>
      </w:r>
      <w:r>
        <w:rPr>
          <w:b/>
          <w:sz w:val="28"/>
          <w:szCs w:val="28"/>
        </w:rPr>
        <w:t xml:space="preserve">                     </w:t>
      </w:r>
    </w:p>
    <w:p w:rsidR="00296A52" w:rsidRDefault="00296A52">
      <w:pPr>
        <w:rPr>
          <w:b/>
          <w:sz w:val="28"/>
          <w:szCs w:val="28"/>
        </w:rPr>
      </w:pPr>
    </w:p>
    <w:p w:rsidR="00296A52" w:rsidRDefault="00296A52"/>
    <w:p w:rsidR="00296A52" w:rsidRDefault="003C1DBD">
      <w:pPr>
        <w:tabs>
          <w:tab w:val="left" w:pos="3520"/>
        </w:tabs>
      </w:pPr>
      <w:r>
        <w:tab/>
      </w:r>
    </w:p>
    <w:sectPr w:rsidR="00296A52">
      <w:headerReference w:type="even" r:id="rId12"/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B3" w:rsidRDefault="002233B3">
      <w:r>
        <w:separator/>
      </w:r>
    </w:p>
  </w:endnote>
  <w:endnote w:type="continuationSeparator" w:id="0">
    <w:p w:rsidR="002233B3" w:rsidRDefault="0022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B3" w:rsidRDefault="002233B3">
      <w:r>
        <w:separator/>
      </w:r>
    </w:p>
  </w:footnote>
  <w:footnote w:type="continuationSeparator" w:id="0">
    <w:p w:rsidR="002233B3" w:rsidRDefault="0022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52" w:rsidRDefault="003C1DB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96A52" w:rsidRDefault="00296A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52" w:rsidRDefault="003C1DB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A6247">
      <w:rPr>
        <w:rStyle w:val="afb"/>
        <w:noProof/>
      </w:rPr>
      <w:t>2</w:t>
    </w:r>
    <w:r>
      <w:rPr>
        <w:rStyle w:val="afb"/>
      </w:rPr>
      <w:fldChar w:fldCharType="end"/>
    </w:r>
  </w:p>
  <w:p w:rsidR="00296A52" w:rsidRDefault="00296A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28D"/>
    <w:multiLevelType w:val="hybridMultilevel"/>
    <w:tmpl w:val="D84A3796"/>
    <w:lvl w:ilvl="0" w:tplc="C13CC40A">
      <w:start w:val="1"/>
      <w:numFmt w:val="decimal"/>
      <w:lvlText w:val="%1."/>
      <w:lvlJc w:val="left"/>
    </w:lvl>
    <w:lvl w:ilvl="1" w:tplc="5E02C7C2">
      <w:start w:val="1"/>
      <w:numFmt w:val="lowerLetter"/>
      <w:lvlText w:val="%2."/>
      <w:lvlJc w:val="left"/>
      <w:pPr>
        <w:ind w:left="1440" w:hanging="360"/>
      </w:pPr>
    </w:lvl>
    <w:lvl w:ilvl="2" w:tplc="EE000B18">
      <w:start w:val="1"/>
      <w:numFmt w:val="lowerRoman"/>
      <w:lvlText w:val="%3."/>
      <w:lvlJc w:val="right"/>
      <w:pPr>
        <w:ind w:left="2160" w:hanging="180"/>
      </w:pPr>
    </w:lvl>
    <w:lvl w:ilvl="3" w:tplc="0BAAD2EC">
      <w:start w:val="1"/>
      <w:numFmt w:val="decimal"/>
      <w:lvlText w:val="%4."/>
      <w:lvlJc w:val="left"/>
      <w:pPr>
        <w:ind w:left="2880" w:hanging="360"/>
      </w:pPr>
    </w:lvl>
    <w:lvl w:ilvl="4" w:tplc="434C5172">
      <w:start w:val="1"/>
      <w:numFmt w:val="lowerLetter"/>
      <w:lvlText w:val="%5."/>
      <w:lvlJc w:val="left"/>
      <w:pPr>
        <w:ind w:left="3600" w:hanging="360"/>
      </w:pPr>
    </w:lvl>
    <w:lvl w:ilvl="5" w:tplc="13782592">
      <w:start w:val="1"/>
      <w:numFmt w:val="lowerRoman"/>
      <w:lvlText w:val="%6."/>
      <w:lvlJc w:val="right"/>
      <w:pPr>
        <w:ind w:left="4320" w:hanging="180"/>
      </w:pPr>
    </w:lvl>
    <w:lvl w:ilvl="6" w:tplc="9E0E1944">
      <w:start w:val="1"/>
      <w:numFmt w:val="decimal"/>
      <w:lvlText w:val="%7."/>
      <w:lvlJc w:val="left"/>
      <w:pPr>
        <w:ind w:left="5040" w:hanging="360"/>
      </w:pPr>
    </w:lvl>
    <w:lvl w:ilvl="7" w:tplc="B118585A">
      <w:start w:val="1"/>
      <w:numFmt w:val="lowerLetter"/>
      <w:lvlText w:val="%8."/>
      <w:lvlJc w:val="left"/>
      <w:pPr>
        <w:ind w:left="5760" w:hanging="360"/>
      </w:pPr>
    </w:lvl>
    <w:lvl w:ilvl="8" w:tplc="E356FF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C29D0"/>
    <w:multiLevelType w:val="multilevel"/>
    <w:tmpl w:val="362A70F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3624"/>
    <w:multiLevelType w:val="hybridMultilevel"/>
    <w:tmpl w:val="7F10121E"/>
    <w:lvl w:ilvl="0" w:tplc="5294502E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641852FC">
      <w:start w:val="1"/>
      <w:numFmt w:val="lowerLetter"/>
      <w:lvlText w:val="%2."/>
      <w:lvlJc w:val="left"/>
      <w:pPr>
        <w:ind w:left="1891" w:hanging="360"/>
      </w:pPr>
    </w:lvl>
    <w:lvl w:ilvl="2" w:tplc="EC6EE5AE">
      <w:start w:val="1"/>
      <w:numFmt w:val="lowerRoman"/>
      <w:lvlText w:val="%3."/>
      <w:lvlJc w:val="right"/>
      <w:pPr>
        <w:ind w:left="2611" w:hanging="180"/>
      </w:pPr>
    </w:lvl>
    <w:lvl w:ilvl="3" w:tplc="C5365896">
      <w:start w:val="1"/>
      <w:numFmt w:val="decimal"/>
      <w:lvlText w:val="%4."/>
      <w:lvlJc w:val="left"/>
      <w:pPr>
        <w:ind w:left="3331" w:hanging="360"/>
      </w:pPr>
    </w:lvl>
    <w:lvl w:ilvl="4" w:tplc="08D66178">
      <w:start w:val="1"/>
      <w:numFmt w:val="lowerLetter"/>
      <w:lvlText w:val="%5."/>
      <w:lvlJc w:val="left"/>
      <w:pPr>
        <w:ind w:left="4051" w:hanging="360"/>
      </w:pPr>
    </w:lvl>
    <w:lvl w:ilvl="5" w:tplc="9B963F52">
      <w:start w:val="1"/>
      <w:numFmt w:val="lowerRoman"/>
      <w:lvlText w:val="%6."/>
      <w:lvlJc w:val="right"/>
      <w:pPr>
        <w:ind w:left="4771" w:hanging="180"/>
      </w:pPr>
    </w:lvl>
    <w:lvl w:ilvl="6" w:tplc="AE768BAA">
      <w:start w:val="1"/>
      <w:numFmt w:val="decimal"/>
      <w:lvlText w:val="%7."/>
      <w:lvlJc w:val="left"/>
      <w:pPr>
        <w:ind w:left="5491" w:hanging="360"/>
      </w:pPr>
    </w:lvl>
    <w:lvl w:ilvl="7" w:tplc="60B80982">
      <w:start w:val="1"/>
      <w:numFmt w:val="lowerLetter"/>
      <w:lvlText w:val="%8."/>
      <w:lvlJc w:val="left"/>
      <w:pPr>
        <w:ind w:left="6211" w:hanging="360"/>
      </w:pPr>
    </w:lvl>
    <w:lvl w:ilvl="8" w:tplc="44141476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52"/>
    <w:rsid w:val="002233B3"/>
    <w:rsid w:val="00296A52"/>
    <w:rsid w:val="00340F5D"/>
    <w:rsid w:val="003C1DBD"/>
    <w:rsid w:val="004371CE"/>
    <w:rsid w:val="005067E4"/>
    <w:rsid w:val="00BA6247"/>
    <w:rsid w:val="00C80078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C126CE5-CA14-4A5D-B6DA-0CB2C0BE5CA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A049C1F-4C73-41E1-9B30-6D005B955444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20</cp:revision>
  <cp:lastPrinted>2025-05-23T08:20:00Z</cp:lastPrinted>
  <dcterms:created xsi:type="dcterms:W3CDTF">2024-08-14T05:54:00Z</dcterms:created>
  <dcterms:modified xsi:type="dcterms:W3CDTF">2025-05-23T08:20:00Z</dcterms:modified>
</cp:coreProperties>
</file>