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DF" w:rsidRPr="001C63DF" w:rsidRDefault="001C63DF" w:rsidP="001C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63D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СВИСТОВСКОГО СЕЛЬСКОГО ПОСЕЛЕНИЯ МУНИЦИПАЛЬНОГО РАЙОНА «РОВЕНЬСКИЙ РАЙОН»</w:t>
      </w:r>
    </w:p>
    <w:p w:rsidR="001C63DF" w:rsidRPr="001C63DF" w:rsidRDefault="001C63DF" w:rsidP="001C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1C63DF" w:rsidRPr="001C63DF" w:rsidRDefault="001C63DF" w:rsidP="001C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63DF">
        <w:rPr>
          <w:rFonts w:ascii="Times New Roman" w:eastAsia="Times New Roman" w:hAnsi="Times New Roman" w:cs="Times New Roman"/>
          <w:sz w:val="28"/>
          <w:szCs w:val="28"/>
          <w:lang w:eastAsia="zh-CN"/>
        </w:rPr>
        <w:t>с. Свистовка</w:t>
      </w:r>
    </w:p>
    <w:p w:rsidR="001C63DF" w:rsidRPr="001C63DF" w:rsidRDefault="001C63DF" w:rsidP="001C63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</w:p>
    <w:p w:rsidR="001C63DF" w:rsidRPr="001C63DF" w:rsidRDefault="001C63DF" w:rsidP="001C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63DF"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 xml:space="preserve">ПОСТАНОВЛЕНИЕ  </w:t>
      </w:r>
    </w:p>
    <w:p w:rsidR="001C63DF" w:rsidRPr="001C63DF" w:rsidRDefault="001C63DF" w:rsidP="001C6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63DF" w:rsidRPr="001C63DF" w:rsidRDefault="001C63DF" w:rsidP="001C63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 июня</w:t>
      </w:r>
      <w:r w:rsidRPr="001C63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2024 года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47</w:t>
      </w:r>
    </w:p>
    <w:p w:rsidR="006A031A" w:rsidRDefault="006A031A" w:rsidP="006A0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3DF" w:rsidRDefault="001C63DF" w:rsidP="001C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63DF" w:rsidRPr="001C63DF" w:rsidRDefault="001C63DF" w:rsidP="001C6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C63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Внесение изменений в постановление администрации Свистовского сельского поселения  от 14.07.2020 №23 «Об утверждении административного регламента «Присвоение и аннулирование адреса объекта недвижимости»</w:t>
      </w:r>
    </w:p>
    <w:p w:rsidR="001C63DF" w:rsidRDefault="001C63DF" w:rsidP="001C6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1C63DF" w:rsidRDefault="001C63DF" w:rsidP="001C6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31A" w:rsidRPr="006A031A" w:rsidRDefault="001C63DF" w:rsidP="001C63D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6A031A"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РФ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Белгородской области от 30 мая 2011 года № 205-пп «О порядке разработки и утверждения административных регламентов», </w:t>
      </w:r>
      <w:r w:rsid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proofErr w:type="gramEnd"/>
      <w:r w:rsid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протеста прокуратуры Ровеньского района и </w:t>
      </w:r>
      <w:r w:rsidR="006A031A"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повышения качества и доступности предоставления муниципальных услуг, улучшения информированности населения об их предоставлении 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Свистовского</w:t>
      </w:r>
      <w:r w:rsidR="006A031A"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</w:t>
      </w:r>
      <w:proofErr w:type="gramStart"/>
      <w:r w:rsidR="006A031A" w:rsidRPr="006A03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="006A031A" w:rsidRPr="006A03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т:  </w:t>
      </w:r>
    </w:p>
    <w:p w:rsidR="006A031A" w:rsidRPr="006A031A" w:rsidRDefault="006A031A" w:rsidP="006A03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административный регламент по предоставлению муниципальной услуги </w:t>
      </w:r>
      <w:r w:rsidRPr="006A03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«Присвоение и аннулирование адреса объекта недвижимости на территории </w:t>
      </w:r>
      <w:r w:rsidR="001C63DF">
        <w:rPr>
          <w:rFonts w:ascii="Times New Roman" w:eastAsia="Times New Roman" w:hAnsi="Times New Roman" w:cs="Times New Roman"/>
          <w:sz w:val="28"/>
          <w:szCs w:val="28"/>
          <w:lang w:eastAsia="zh-CN"/>
        </w:rPr>
        <w:t>Свистовского</w:t>
      </w:r>
      <w:r w:rsidRPr="006A03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утвержденный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администрации </w:t>
      </w:r>
      <w:r w:rsidR="001C63D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Свистовского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63DF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.07.2020 №</w:t>
      </w:r>
      <w:r w:rsidR="001C63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административного регламента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«Присвоение и аннулирова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адреса объекта недвижимости»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изменения, исключив из п.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Регламента слова «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Продление срока предоставления муниципальной услуги допускается в исключительных случаях, предусмотренных действующим законодательством.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A031A" w:rsidRPr="006A031A" w:rsidRDefault="006A031A" w:rsidP="006A031A">
      <w:pPr>
        <w:keepNext/>
        <w:suppressAutoHyphens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ar-SA"/>
        </w:rPr>
        <w:t>. Настоящее п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остановление вступает в силу с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ar-SA"/>
        </w:rPr>
        <w:t>момента его опубликования.</w:t>
      </w:r>
    </w:p>
    <w:p w:rsidR="006A031A" w:rsidRPr="006A031A" w:rsidRDefault="006A031A" w:rsidP="006A031A">
      <w:pPr>
        <w:suppressAutoHyphens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3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убликовать данное постановление 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администрации </w:t>
      </w:r>
      <w:r w:rsidR="001C63D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Свистовского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6A031A" w:rsidRDefault="006A031A" w:rsidP="006A03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4</w:t>
      </w:r>
      <w:r w:rsidRPr="006A031A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исполнением постановления оставляю за собой.</w:t>
      </w:r>
    </w:p>
    <w:p w:rsidR="006A031A" w:rsidRDefault="006A031A" w:rsidP="006A031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031A" w:rsidRPr="006A031A" w:rsidRDefault="006A031A" w:rsidP="006A031A">
      <w:pPr>
        <w:suppressAutoHyphens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zh-CN"/>
        </w:rPr>
      </w:pPr>
    </w:p>
    <w:p w:rsidR="006A031A" w:rsidRPr="006A031A" w:rsidRDefault="006A031A" w:rsidP="006A031A">
      <w:pPr>
        <w:tabs>
          <w:tab w:val="left" w:pos="198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6A03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администрации </w:t>
      </w:r>
    </w:p>
    <w:p w:rsidR="006A031A" w:rsidRPr="006A031A" w:rsidRDefault="001C63DF" w:rsidP="006A031A">
      <w:pPr>
        <w:tabs>
          <w:tab w:val="left" w:pos="1985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Свистовского</w:t>
      </w:r>
      <w:r w:rsidR="006A031A" w:rsidRPr="006A03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сельского поселения</w:t>
      </w:r>
      <w:r w:rsidR="006A031A" w:rsidRPr="006A03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  <w:t xml:space="preserve">                      </w:t>
      </w:r>
      <w:bookmarkStart w:id="0" w:name="_GoBack"/>
      <w:bookmarkEnd w:id="0"/>
      <w:r w:rsidR="006A031A" w:rsidRPr="006A03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А.И.Омутков</w:t>
      </w:r>
    </w:p>
    <w:p w:rsidR="006A031A" w:rsidRPr="006A031A" w:rsidRDefault="006A031A" w:rsidP="006A0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031A" w:rsidRPr="006A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6"/>
    <w:rsid w:val="001C63DF"/>
    <w:rsid w:val="006A031A"/>
    <w:rsid w:val="00BD1032"/>
    <w:rsid w:val="00E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Adm-svist</cp:lastModifiedBy>
  <cp:revision>4</cp:revision>
  <dcterms:created xsi:type="dcterms:W3CDTF">2024-06-09T11:42:00Z</dcterms:created>
  <dcterms:modified xsi:type="dcterms:W3CDTF">2024-06-21T06:29:00Z</dcterms:modified>
</cp:coreProperties>
</file>